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75B1" w14:textId="38FC6BBA" w:rsidR="000E1C8C" w:rsidRDefault="009C25E5">
      <w:r>
        <w:t>……………………………</w:t>
      </w:r>
      <w:r w:rsidR="007F5AA5">
        <w:tab/>
      </w:r>
      <w:r w:rsidR="007F5AA5">
        <w:tab/>
      </w:r>
      <w:r w:rsidR="007F5AA5">
        <w:tab/>
      </w:r>
      <w:r w:rsidR="007F5AA5">
        <w:tab/>
      </w:r>
      <w:r w:rsidR="00AA3025">
        <w:t xml:space="preserve">                                Kazimierza Wielka, </w:t>
      </w:r>
      <w:proofErr w:type="spellStart"/>
      <w:r w:rsidR="00AA3025">
        <w:t>dn</w:t>
      </w:r>
      <w:proofErr w:type="spellEnd"/>
      <w:r w:rsidR="007F5AA5">
        <w:t xml:space="preserve"> </w:t>
      </w:r>
      <w:r w:rsidR="00F15DBF">
        <w:t>………………</w:t>
      </w:r>
      <w:r w:rsidR="00AA3025">
        <w:t>…..</w:t>
      </w:r>
    </w:p>
    <w:p w14:paraId="2740FFB6" w14:textId="77777777" w:rsidR="007F5AA5" w:rsidRDefault="009C25E5">
      <w:r>
        <w:t>……………………………</w:t>
      </w:r>
    </w:p>
    <w:p w14:paraId="039EBF10" w14:textId="77777777" w:rsidR="007F5AA5" w:rsidRDefault="009C25E5">
      <w:r>
        <w:t>……………………………</w:t>
      </w:r>
    </w:p>
    <w:p w14:paraId="7C148966" w14:textId="77777777" w:rsidR="007F5AA5" w:rsidRDefault="009C25E5">
      <w:r>
        <w:t>……………………………</w:t>
      </w:r>
    </w:p>
    <w:p w14:paraId="3AE7FDEC" w14:textId="4F45C325" w:rsidR="007F5AA5" w:rsidRDefault="00AA3025" w:rsidP="00AA3025">
      <w:pPr>
        <w:jc w:val="right"/>
      </w:pPr>
      <w:r>
        <w:t xml:space="preserve">Powiatowy Lekarz Weterynarii </w:t>
      </w:r>
    </w:p>
    <w:p w14:paraId="44778ED0" w14:textId="0BA7B7F4" w:rsidR="00AA3025" w:rsidRDefault="00AA3025" w:rsidP="00AA3025">
      <w:pPr>
        <w:jc w:val="right"/>
      </w:pPr>
      <w:r>
        <w:t>w Kazimierzy Wielkiej</w:t>
      </w:r>
    </w:p>
    <w:p w14:paraId="2928400E" w14:textId="77777777" w:rsidR="00AA3025" w:rsidRDefault="00AA3025" w:rsidP="00AA3025">
      <w:pPr>
        <w:jc w:val="center"/>
      </w:pPr>
    </w:p>
    <w:p w14:paraId="6DD92C66" w14:textId="697E30EF" w:rsidR="007F5AA5" w:rsidRDefault="007F5AA5" w:rsidP="00AA3025">
      <w:pPr>
        <w:jc w:val="center"/>
      </w:pPr>
      <w:r>
        <w:t>WNIOSEK</w:t>
      </w:r>
    </w:p>
    <w:p w14:paraId="3F893094" w14:textId="47D3DD2B" w:rsidR="007F5AA5" w:rsidRDefault="007F5AA5" w:rsidP="007F5AA5">
      <w:pPr>
        <w:jc w:val="both"/>
      </w:pPr>
      <w:r>
        <w:t xml:space="preserve">Do Powiatowego Lekarza Weterynarii </w:t>
      </w:r>
      <w:r w:rsidR="00A1615C" w:rsidRPr="00A1615C">
        <w:t>w Kazimierzy Wielkiej</w:t>
      </w:r>
      <w:r w:rsidR="00A1615C">
        <w:t xml:space="preserve"> </w:t>
      </w:r>
      <w:r>
        <w:t xml:space="preserve">z prośbą o nadanie weterynaryjnego numeru identyfikacyjnego (WNI) hodowli zwierząt towarzyszących (psy, koty, fretki) i wpisanie do rejestru podmiotów prowadzonego przez PLW w </w:t>
      </w:r>
      <w:r w:rsidR="00A1615C" w:rsidRPr="00A1615C">
        <w:t>Kazimierzy Wielkiej</w:t>
      </w:r>
      <w:r>
        <w:t>.</w:t>
      </w:r>
    </w:p>
    <w:p w14:paraId="0D196A6C" w14:textId="77777777" w:rsidR="007F5AA5" w:rsidRDefault="007F5AA5" w:rsidP="007F5AA5">
      <w:pPr>
        <w:jc w:val="both"/>
      </w:pPr>
    </w:p>
    <w:p w14:paraId="23145DBE" w14:textId="77777777" w:rsidR="007F5AA5" w:rsidRDefault="007F5AA5" w:rsidP="007F5AA5">
      <w:pPr>
        <w:jc w:val="both"/>
      </w:pPr>
    </w:p>
    <w:p w14:paraId="5F5D17D1" w14:textId="77777777" w:rsidR="007F5AA5" w:rsidRDefault="007F5AA5" w:rsidP="00BD7D02">
      <w:pPr>
        <w:pStyle w:val="Akapitzlist"/>
        <w:numPr>
          <w:ilvl w:val="0"/>
          <w:numId w:val="2"/>
        </w:numPr>
        <w:jc w:val="both"/>
      </w:pPr>
      <w:r>
        <w:t>Imię, nazwisko, miejsce zamieszkania, adres podmiotu.</w:t>
      </w:r>
    </w:p>
    <w:p w14:paraId="116785F2" w14:textId="77777777" w:rsidR="000F31C5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A404C" w14:textId="77777777" w:rsidR="007F5AA5" w:rsidRDefault="007F5AA5" w:rsidP="00BD7D02">
      <w:pPr>
        <w:pStyle w:val="Akapitzlist"/>
        <w:numPr>
          <w:ilvl w:val="0"/>
          <w:numId w:val="2"/>
        </w:numPr>
        <w:jc w:val="both"/>
      </w:pPr>
      <w:r>
        <w:t>Lokalizacja zakładu oraz opis obiektów</w:t>
      </w:r>
      <w:r w:rsidR="002B2440">
        <w:t xml:space="preserve"> w których będzie prowadzona  działalność i czas jej prowadzenia.</w:t>
      </w:r>
    </w:p>
    <w:p w14:paraId="11D183F8" w14:textId="77777777" w:rsidR="009C25E5" w:rsidRDefault="009C25E5" w:rsidP="002B2440">
      <w:pPr>
        <w:pStyle w:val="Akapitzlist"/>
      </w:pPr>
    </w:p>
    <w:p w14:paraId="2DC08B33" w14:textId="77777777" w:rsidR="002B2440" w:rsidRDefault="00BD7D02" w:rsidP="002B2440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8EFA7" w14:textId="77777777" w:rsidR="002B2440" w:rsidRDefault="002B2440" w:rsidP="002B2440">
      <w:pPr>
        <w:jc w:val="both"/>
      </w:pPr>
    </w:p>
    <w:p w14:paraId="41FEC87D" w14:textId="77777777" w:rsidR="002B2440" w:rsidRDefault="002B2440" w:rsidP="00BD7D02">
      <w:pPr>
        <w:pStyle w:val="Akapitzlist"/>
        <w:numPr>
          <w:ilvl w:val="0"/>
          <w:numId w:val="2"/>
        </w:numPr>
        <w:jc w:val="both"/>
      </w:pPr>
      <w:r>
        <w:t>Rodzaj i zakres działalności – gatunki oraz rasy zwierząt objęte działalnością.</w:t>
      </w:r>
    </w:p>
    <w:p w14:paraId="665E2FAF" w14:textId="77777777" w:rsidR="002B2440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84954" w14:textId="77777777" w:rsidR="002B2440" w:rsidRDefault="002B2440" w:rsidP="002B2440">
      <w:pPr>
        <w:jc w:val="both"/>
      </w:pPr>
    </w:p>
    <w:p w14:paraId="440205EA" w14:textId="77777777" w:rsidR="002B2440" w:rsidRDefault="002B2440" w:rsidP="00BD7D02">
      <w:pPr>
        <w:pStyle w:val="Akapitzlist"/>
        <w:numPr>
          <w:ilvl w:val="0"/>
          <w:numId w:val="2"/>
        </w:numPr>
        <w:jc w:val="both"/>
      </w:pPr>
      <w:r>
        <w:t>Kategoria zwierząt objętych działalnością oraz wskazanie dokładnej liczby zwierząt biorących udział w reprodukcji i ich potomstwa.</w:t>
      </w:r>
    </w:p>
    <w:p w14:paraId="1CA9B927" w14:textId="77777777" w:rsidR="002B2440" w:rsidRDefault="00BD7D02" w:rsidP="00BD7D02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0CA29" w14:textId="77777777" w:rsidR="002B2440" w:rsidRDefault="002B2440" w:rsidP="00BD7D02">
      <w:pPr>
        <w:pStyle w:val="Akapitzlist"/>
        <w:numPr>
          <w:ilvl w:val="0"/>
          <w:numId w:val="2"/>
        </w:numPr>
        <w:jc w:val="both"/>
      </w:pPr>
      <w:r>
        <w:t>Potencjał zakładu (liczba miotów w ciągu roku).</w:t>
      </w:r>
    </w:p>
    <w:p w14:paraId="08C85B31" w14:textId="77777777" w:rsidR="002B2440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278B" w14:textId="77777777" w:rsidR="002B2440" w:rsidRDefault="002B2440" w:rsidP="002B2440">
      <w:pPr>
        <w:jc w:val="both"/>
      </w:pPr>
    </w:p>
    <w:p w14:paraId="227CB094" w14:textId="77777777" w:rsidR="002B2440" w:rsidRDefault="002B2440" w:rsidP="00BD7D02">
      <w:pPr>
        <w:pStyle w:val="Akapitzlist"/>
        <w:numPr>
          <w:ilvl w:val="0"/>
          <w:numId w:val="2"/>
        </w:numPr>
        <w:jc w:val="both"/>
      </w:pPr>
      <w:r>
        <w:t>Miejsce urodzenia zwierząt (czy urodziły się w danej hodowli, czy zostały zakupione)</w:t>
      </w:r>
    </w:p>
    <w:p w14:paraId="248ED045" w14:textId="77777777" w:rsidR="002B2440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8AAE1" w14:textId="77777777" w:rsidR="002B2440" w:rsidRDefault="002B2440" w:rsidP="002B2440">
      <w:pPr>
        <w:jc w:val="both"/>
      </w:pPr>
    </w:p>
    <w:p w14:paraId="34203BFA" w14:textId="77777777" w:rsidR="002B2440" w:rsidRDefault="002B2440" w:rsidP="00BD7D02">
      <w:pPr>
        <w:pStyle w:val="Akapitzlist"/>
        <w:numPr>
          <w:ilvl w:val="0"/>
          <w:numId w:val="2"/>
        </w:numPr>
        <w:jc w:val="both"/>
      </w:pPr>
      <w:r>
        <w:t>Objęcie hodowli stałą opieką weterynaryjną</w:t>
      </w:r>
      <w:r w:rsidR="000F31C5">
        <w:t xml:space="preserve"> (regularne badanie zdrowia i kondycji) – nazwa i dokładny adres lecznicy weterynaryjnej oraz data przeprowadzenia ostatniego badania zwierząt.</w:t>
      </w:r>
    </w:p>
    <w:p w14:paraId="53A9AF2D" w14:textId="77777777" w:rsidR="000F31C5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22485" w14:textId="77777777" w:rsidR="000F31C5" w:rsidRDefault="000F31C5" w:rsidP="002B2440">
      <w:pPr>
        <w:jc w:val="both"/>
      </w:pPr>
    </w:p>
    <w:p w14:paraId="602FCD9E" w14:textId="77777777" w:rsidR="000F31C5" w:rsidRDefault="000F31C5" w:rsidP="00BD7D02">
      <w:pPr>
        <w:pStyle w:val="Akapitzlist"/>
        <w:numPr>
          <w:ilvl w:val="0"/>
          <w:numId w:val="2"/>
        </w:numPr>
        <w:jc w:val="both"/>
      </w:pPr>
      <w:r>
        <w:t>Realizacja obowiązku szczepienia przeciwko wściekliźnie oraz profilaktyki przeciw pasożytniczej – data ostatniego szczepienia oraz podania środka przeciw pasożytniczego.</w:t>
      </w:r>
    </w:p>
    <w:p w14:paraId="24F0154B" w14:textId="77777777" w:rsidR="000F31C5" w:rsidRDefault="00BD7D02" w:rsidP="00BD7D02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DB17E" w14:textId="77777777" w:rsidR="000F31C5" w:rsidRDefault="000F31C5" w:rsidP="002B2440">
      <w:pPr>
        <w:jc w:val="both"/>
      </w:pPr>
    </w:p>
    <w:p w14:paraId="703F010B" w14:textId="77777777" w:rsidR="000F31C5" w:rsidRDefault="000F31C5" w:rsidP="002B2440">
      <w:pPr>
        <w:jc w:val="both"/>
      </w:pPr>
    </w:p>
    <w:p w14:paraId="3C17EDC5" w14:textId="77777777" w:rsidR="00295C12" w:rsidRDefault="00295C12" w:rsidP="002B2440">
      <w:pPr>
        <w:jc w:val="both"/>
      </w:pPr>
    </w:p>
    <w:p w14:paraId="7D097242" w14:textId="77777777" w:rsidR="00295C12" w:rsidRDefault="00295C12" w:rsidP="002B2440">
      <w:pPr>
        <w:jc w:val="both"/>
      </w:pPr>
    </w:p>
    <w:p w14:paraId="6E714A0E" w14:textId="77777777" w:rsidR="000F31C5" w:rsidRDefault="000F31C5" w:rsidP="00295C12">
      <w:pPr>
        <w:jc w:val="right"/>
      </w:pPr>
      <w:r>
        <w:t>Podpis właściciela zakładu lub osoby reprezentującej</w:t>
      </w:r>
    </w:p>
    <w:p w14:paraId="0B32F380" w14:textId="7D40735E" w:rsidR="002B2440" w:rsidRDefault="002B2440" w:rsidP="002B2440">
      <w:pPr>
        <w:jc w:val="both"/>
      </w:pPr>
    </w:p>
    <w:p w14:paraId="2C96E9B7" w14:textId="3490E208" w:rsidR="00A01B73" w:rsidRDefault="00A01B73" w:rsidP="002B2440">
      <w:pPr>
        <w:jc w:val="both"/>
      </w:pPr>
    </w:p>
    <w:p w14:paraId="1AD7EEA9" w14:textId="77777777" w:rsidR="00A01B73" w:rsidRDefault="00A01B73" w:rsidP="00A01B73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2D56065B" w14:textId="77777777" w:rsidR="00A01B73" w:rsidRDefault="00A01B73" w:rsidP="00A01B73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23D87F79" w14:textId="68EB7E38" w:rsidR="00A01B73" w:rsidRDefault="00A01B73" w:rsidP="00A01B73">
      <w:pPr>
        <w:jc w:val="center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lastRenderedPageBreak/>
        <w:t>Klauzula informacyjna dla osób fizycznych wpisywanych do rejestrów, wykazów i list prowadzonych przez Inspekcję Weterynaryjną</w:t>
      </w:r>
    </w:p>
    <w:p w14:paraId="439F14FB" w14:textId="77777777" w:rsidR="00A01B73" w:rsidRDefault="00A01B73" w:rsidP="00A01B73">
      <w:pPr>
        <w:jc w:val="both"/>
        <w:rPr>
          <w:rFonts w:ascii="Calibri" w:hAnsi="Calibri" w:cs="Calibri"/>
          <w:sz w:val="20"/>
          <w:szCs w:val="20"/>
        </w:rPr>
      </w:pPr>
    </w:p>
    <w:p w14:paraId="48F4BAB9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6FAC275E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1) </w:t>
      </w:r>
      <w:proofErr w:type="spellStart"/>
      <w:r>
        <w:rPr>
          <w:rFonts w:ascii="Calibri" w:hAnsi="Calibri" w:cs="Calibri"/>
          <w:sz w:val="12"/>
          <w:szCs w:val="12"/>
        </w:rPr>
        <w:t>współadministratorem</w:t>
      </w:r>
      <w:proofErr w:type="spellEnd"/>
      <w:r>
        <w:rPr>
          <w:rFonts w:ascii="Calibri" w:hAnsi="Calibri" w:cs="Calibri"/>
          <w:sz w:val="12"/>
          <w:szCs w:val="12"/>
        </w:rPr>
        <w:t xml:space="preserve"> danych osobowych:</w:t>
      </w:r>
    </w:p>
    <w:p w14:paraId="3A6F2B06" w14:textId="77777777" w:rsidR="00A01B73" w:rsidRDefault="00A01B73" w:rsidP="00A01B73">
      <w:pPr>
        <w:ind w:left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a) w ramach zadań realizowanych przez Głównego Lekarza Weterynarii jest Główny Lekarz Weterynarii (adres siedziby: ul. Wspólna 30, 00-930 Warszawa, kontakt: e-mail: wet@wetgiw.gov.pl, </w:t>
      </w:r>
      <w:proofErr w:type="spellStart"/>
      <w:r>
        <w:rPr>
          <w:rFonts w:ascii="Calibri" w:hAnsi="Calibri" w:cs="Calibri"/>
          <w:sz w:val="12"/>
          <w:szCs w:val="12"/>
        </w:rPr>
        <w:t>tel</w:t>
      </w:r>
      <w:proofErr w:type="spellEnd"/>
      <w:r>
        <w:rPr>
          <w:rFonts w:ascii="Calibri" w:hAnsi="Calibri" w:cs="Calibri"/>
          <w:sz w:val="12"/>
          <w:szCs w:val="12"/>
        </w:rPr>
        <w:t>: (48) 22 623 17 17, 22 623 20 89),</w:t>
      </w:r>
    </w:p>
    <w:p w14:paraId="55D251FB" w14:textId="77777777" w:rsidR="00A01B73" w:rsidRDefault="00A01B73" w:rsidP="00A01B73">
      <w:pPr>
        <w:ind w:left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b) w ramach zadań realizowanych przez Świętokrzyskiego Wojewódzkiego Lekarza Weterynarii w Kielcach jest Świętokrzyski Wojewódzki Lekarz Weterynarii w Kielcach (adres siedziby: ul. Ściegiennego 205, 25-116 Kielce, kontakt: e-mail: </w:t>
      </w:r>
      <w:hyperlink r:id="rId6" w:history="1">
        <w:r>
          <w:rPr>
            <w:rStyle w:val="Hipercze"/>
            <w:rFonts w:ascii="Calibri" w:hAnsi="Calibri" w:cs="Calibri"/>
            <w:sz w:val="12"/>
            <w:szCs w:val="12"/>
          </w:rPr>
          <w:t>kielce.wiw@wetgiw.gov.pl</w:t>
        </w:r>
      </w:hyperlink>
      <w:r>
        <w:rPr>
          <w:rFonts w:ascii="Calibri" w:hAnsi="Calibri" w:cs="Calibri"/>
          <w:sz w:val="12"/>
          <w:szCs w:val="12"/>
        </w:rPr>
        <w:t>, tel. 41 3621439)</w:t>
      </w:r>
    </w:p>
    <w:p w14:paraId="009FEAFF" w14:textId="77777777" w:rsidR="00A01B73" w:rsidRDefault="00A01B73" w:rsidP="00A01B73">
      <w:pPr>
        <w:ind w:left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c) w ramach zadań realizowanych przez Powiatowego Lekarza Weterynarii w Kazimierzy Wielkiej jest Powiatowy Lekarz Weterynarii w Kazimierzy Wielkiej (adres siedziby: ul. Budzyńska 2, 28-500 Kazimierza Wielka) , który wykonuje obowiązki informacyjne, o których mowa w art. 13 i 14 RODO;</w:t>
      </w:r>
    </w:p>
    <w:p w14:paraId="1206DFD4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2) w sprawach z zakresu ochrony danych osobowych możliwy jest kontakt pod adresem mailowym lub telefonicznym:</w:t>
      </w:r>
    </w:p>
    <w:p w14:paraId="2CC57B6B" w14:textId="77777777" w:rsidR="00A01B73" w:rsidRDefault="00A01B73" w:rsidP="00A01B73">
      <w:pPr>
        <w:ind w:left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a) w Głównym Inspektoracie Weterynarii: </w:t>
      </w:r>
      <w:hyperlink r:id="rId7" w:history="1">
        <w:r>
          <w:rPr>
            <w:rStyle w:val="Hipercze"/>
            <w:rFonts w:ascii="Calibri" w:hAnsi="Calibri" w:cs="Calibri"/>
            <w:sz w:val="12"/>
            <w:szCs w:val="12"/>
          </w:rPr>
          <w:t>iod@wetgiw.gov.pl</w:t>
        </w:r>
      </w:hyperlink>
      <w:r>
        <w:rPr>
          <w:rFonts w:ascii="Calibri" w:hAnsi="Calibri" w:cs="Calibri"/>
          <w:sz w:val="12"/>
          <w:szCs w:val="12"/>
        </w:rPr>
        <w:t>., tel. 22 623 24 81,</w:t>
      </w:r>
    </w:p>
    <w:p w14:paraId="2F1C8E14" w14:textId="77777777" w:rsidR="00A01B73" w:rsidRDefault="00A01B73" w:rsidP="00A01B73">
      <w:pPr>
        <w:ind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b) w Wojewódzkim Inspektoracie Weterynarii w Kielcach: </w:t>
      </w:r>
      <w:hyperlink r:id="rId8" w:history="1">
        <w:r>
          <w:rPr>
            <w:rStyle w:val="Hipercze"/>
            <w:rFonts w:ascii="Calibri" w:hAnsi="Calibri" w:cs="Calibri"/>
            <w:sz w:val="12"/>
            <w:szCs w:val="12"/>
          </w:rPr>
          <w:t>iod@wiw.kielce.pl</w:t>
        </w:r>
      </w:hyperlink>
      <w:r>
        <w:rPr>
          <w:rFonts w:ascii="Calibri" w:hAnsi="Calibri" w:cs="Calibri"/>
          <w:sz w:val="12"/>
          <w:szCs w:val="12"/>
        </w:rPr>
        <w:t>, tel. 41 3621439</w:t>
      </w:r>
    </w:p>
    <w:p w14:paraId="75835B0F" w14:textId="77777777" w:rsidR="00A01B73" w:rsidRDefault="00A01B73" w:rsidP="00A01B73">
      <w:pPr>
        <w:ind w:left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c) w Powiatowym Inspektoracie Weterynarii w Kazimierzy Wielkiej: </w:t>
      </w:r>
      <w:hyperlink r:id="rId9" w:history="1">
        <w:r>
          <w:rPr>
            <w:rStyle w:val="Hipercze"/>
            <w:rFonts w:cstheme="minorHAnsi"/>
            <w:sz w:val="12"/>
            <w:szCs w:val="12"/>
          </w:rPr>
          <w:t>iod@piw.kazimierza24.pl</w:t>
        </w:r>
      </w:hyperlink>
      <w:r>
        <w:rPr>
          <w:rFonts w:cstheme="minorHAnsi"/>
          <w:sz w:val="12"/>
          <w:szCs w:val="12"/>
        </w:rPr>
        <w:t>, tel. 512-910-383</w:t>
      </w:r>
    </w:p>
    <w:p w14:paraId="4B494313" w14:textId="77777777" w:rsidR="00A01B73" w:rsidRDefault="00A01B73" w:rsidP="00A01B73">
      <w:pPr>
        <w:jc w:val="both"/>
        <w:rPr>
          <w:rFonts w:ascii="Calibri" w:hAnsi="Calibri" w:cs="Calibri"/>
          <w:color w:val="FF0000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3) dane osobowe przetwarzane będą w celu prowadzenia rejestru powiatowego lekarza w Kazimierzy Wielkiej.</w:t>
      </w:r>
    </w:p>
    <w:p w14:paraId="549F126F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4) dane osobowe są przetwarzane przez okres wymagany prawem, określony w szczególności na podstawie przepisów o narodowym zasobie archiwalnym i archiwach;</w:t>
      </w:r>
    </w:p>
    <w:p w14:paraId="759300B1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5) w przypadku publicznego charakteru rejestru/wykazu/listy dane te są powszechnie dostępne, w innych przypadkach dane osobowe nie są przekazywane innym odbiorcom;</w:t>
      </w:r>
    </w:p>
    <w:p w14:paraId="238E745F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6) każdy, którego dane osobowe są przetwarzane, ma prawo do żądania dostępu do swoich danych osobowych, ich sprostowania lub ograniczenia przetwarzania;</w:t>
      </w:r>
    </w:p>
    <w:p w14:paraId="2B1333E9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7) mają Państwo prawo wnieść skargę do organu nadzorczego, którym w Polsce jest Prezes Urzędu Ochrony Danych Osobowych (adres siedziby: ul. Stawki 2, 00-193 Warszawa);</w:t>
      </w:r>
    </w:p>
    <w:p w14:paraId="1ABB2B7E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8) podanie danych osobowych jest konieczne w celu realizacji sprawy, z którą zwraca się osoba fizyczna do organu Inspekcji Weterynaryjnej;</w:t>
      </w:r>
    </w:p>
    <w:p w14:paraId="19803CF2" w14:textId="77777777" w:rsidR="00A01B73" w:rsidRDefault="00A01B73" w:rsidP="00A01B73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9)  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14:paraId="353C0A80" w14:textId="5B6B8FD0" w:rsidR="00A01B73" w:rsidRDefault="00A01B73" w:rsidP="002B2440">
      <w:pPr>
        <w:jc w:val="both"/>
      </w:pPr>
    </w:p>
    <w:p w14:paraId="48790B0F" w14:textId="77777777" w:rsidR="00A01B73" w:rsidRDefault="00A01B73" w:rsidP="002B2440">
      <w:pPr>
        <w:jc w:val="both"/>
      </w:pPr>
    </w:p>
    <w:sectPr w:rsidR="00A0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11D3"/>
    <w:multiLevelType w:val="hybridMultilevel"/>
    <w:tmpl w:val="165E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54DC"/>
    <w:multiLevelType w:val="hybridMultilevel"/>
    <w:tmpl w:val="2C3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5388">
    <w:abstractNumId w:val="1"/>
  </w:num>
  <w:num w:numId="2" w16cid:durableId="21138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A5"/>
    <w:rsid w:val="000E1C8C"/>
    <w:rsid w:val="000F31C5"/>
    <w:rsid w:val="00295C12"/>
    <w:rsid w:val="002B2440"/>
    <w:rsid w:val="007F5AA5"/>
    <w:rsid w:val="009C25E5"/>
    <w:rsid w:val="00A01B73"/>
    <w:rsid w:val="00A1615C"/>
    <w:rsid w:val="00AA3025"/>
    <w:rsid w:val="00BD7D02"/>
    <w:rsid w:val="00F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5737"/>
  <w15:chartTrackingRefBased/>
  <w15:docId w15:val="{64668A97-8510-49DD-B1BB-12A88FD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A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01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w.ki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etgi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elce.wiw@wetgiw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piwbuskozd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A01-A443-4246-AD33-38B12517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Percik</cp:lastModifiedBy>
  <cp:revision>4</cp:revision>
  <cp:lastPrinted>2021-09-14T12:53:00Z</cp:lastPrinted>
  <dcterms:created xsi:type="dcterms:W3CDTF">2021-09-13T11:23:00Z</dcterms:created>
  <dcterms:modified xsi:type="dcterms:W3CDTF">2022-09-08T06:47:00Z</dcterms:modified>
</cp:coreProperties>
</file>